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6C4E07" w:rsidRDefault="004A7946" w:rsidP="00D16F59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382BC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0D7137" w:rsidRDefault="00B065C1" w:rsidP="00D16F59">
      <w:pPr>
        <w:autoSpaceDE w:val="0"/>
        <w:autoSpaceDN w:val="0"/>
        <w:adjustRightInd w:val="0"/>
        <w:spacing w:after="0" w:line="240" w:lineRule="auto"/>
        <w:ind w:left="11766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6C4E07" w:rsidRDefault="00B065C1" w:rsidP="00D16F59">
      <w:pPr>
        <w:autoSpaceDE w:val="0"/>
        <w:autoSpaceDN w:val="0"/>
        <w:adjustRightInd w:val="0"/>
        <w:spacing w:after="0" w:line="240" w:lineRule="auto"/>
        <w:ind w:left="11766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B065C1" w:rsidRDefault="00D16F59" w:rsidP="009E1E39">
      <w:pPr>
        <w:autoSpaceDE w:val="0"/>
        <w:autoSpaceDN w:val="0"/>
        <w:adjustRightInd w:val="0"/>
        <w:spacing w:after="0" w:line="240" w:lineRule="auto"/>
        <w:ind w:firstLine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6F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86162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D16F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202</w:t>
      </w:r>
      <w:r w:rsidR="00382BC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16F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386162">
        <w:rPr>
          <w:rFonts w:ascii="Times New Roman" w:eastAsia="Times New Roman" w:hAnsi="Times New Roman" w:cs="Times New Roman"/>
          <w:sz w:val="26"/>
          <w:szCs w:val="26"/>
          <w:lang w:eastAsia="ru-RU"/>
        </w:rPr>
        <w:t>85-оз</w:t>
      </w:r>
      <w:bookmarkStart w:id="0" w:name="_GoBack"/>
      <w:bookmarkEnd w:id="0"/>
    </w:p>
    <w:p w:rsidR="00D16F59" w:rsidRPr="0008749F" w:rsidRDefault="00D16F5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E9A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</w:t>
      </w:r>
      <w:r w:rsidR="009E1E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ансийского автономного округа –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Югры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B065C1" w:rsidRPr="006C4E07" w:rsidRDefault="00D0208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BD61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82B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C46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82B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08749F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6C4E07" w:rsidRDefault="009E1E39" w:rsidP="009E1E39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341" w:type="dxa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  <w:gridCol w:w="652"/>
        <w:gridCol w:w="567"/>
        <w:gridCol w:w="567"/>
        <w:gridCol w:w="1871"/>
        <w:gridCol w:w="680"/>
        <w:gridCol w:w="1916"/>
        <w:gridCol w:w="2001"/>
      </w:tblGrid>
      <w:tr w:rsidR="00BD61FA" w:rsidRPr="002332DC" w:rsidTr="000C1577">
        <w:trPr>
          <w:cantSplit/>
          <w:trHeight w:val="20"/>
        </w:trPr>
        <w:tc>
          <w:tcPr>
            <w:tcW w:w="708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5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87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80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9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382BC6"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0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382BC6"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D61FA" w:rsidRPr="002332DC" w:rsidTr="000C1577">
        <w:trPr>
          <w:cantSplit/>
          <w:trHeight w:val="20"/>
        </w:trPr>
        <w:tc>
          <w:tcPr>
            <w:tcW w:w="7087" w:type="dxa"/>
            <w:vMerge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52" w:type="dxa"/>
            <w:vMerge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Merge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80" w:type="dxa"/>
            <w:vMerge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200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D61FA" w:rsidRPr="002332DC" w:rsidTr="000C1577">
        <w:trPr>
          <w:cantSplit/>
          <w:trHeight w:val="20"/>
        </w:trPr>
        <w:tc>
          <w:tcPr>
            <w:tcW w:w="708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5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8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BD61FA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00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BD61FA" w:rsidRPr="002332DC" w:rsidRDefault="006871BB" w:rsidP="002332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2332DC" w:rsidRPr="002332DC" w:rsidTr="000C15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494 739,0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494 739,0</w:t>
            </w:r>
          </w:p>
        </w:tc>
      </w:tr>
      <w:tr w:rsidR="002332DC" w:rsidRPr="002332DC" w:rsidTr="000C15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480 960,5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480 738,6</w:t>
            </w:r>
          </w:p>
        </w:tc>
      </w:tr>
      <w:tr w:rsidR="002332DC" w:rsidRPr="002332DC" w:rsidTr="000C15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474 049,5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473 827,6</w:t>
            </w:r>
          </w:p>
        </w:tc>
      </w:tr>
      <w:tr w:rsidR="002332DC" w:rsidRPr="002332DC" w:rsidTr="000C15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474 049,5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473 827,6</w:t>
            </w:r>
          </w:p>
        </w:tc>
      </w:tr>
      <w:tr w:rsidR="002332DC" w:rsidRPr="002332DC" w:rsidTr="000C15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474 049,5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473 827,6</w:t>
            </w:r>
          </w:p>
        </w:tc>
      </w:tr>
      <w:tr w:rsidR="002332DC" w:rsidRPr="002332DC" w:rsidTr="000C15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392 895,3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392 673,4</w:t>
            </w:r>
          </w:p>
        </w:tc>
      </w:tr>
      <w:tr w:rsidR="002332DC" w:rsidRPr="002332DC" w:rsidTr="000C15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359 985,9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359 845,9</w:t>
            </w:r>
          </w:p>
        </w:tc>
      </w:tr>
      <w:tr w:rsidR="002332DC" w:rsidRPr="002332DC" w:rsidTr="000C15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359 985,9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2332DC" w:rsidRPr="002332DC" w:rsidRDefault="002332DC" w:rsidP="002332D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359 845,9</w:t>
            </w:r>
          </w:p>
        </w:tc>
      </w:tr>
    </w:tbl>
    <w:p w:rsidR="000C1577" w:rsidRDefault="000C1577"/>
    <w:tbl>
      <w:tblPr>
        <w:tblOverlap w:val="never"/>
        <w:tblW w:w="15341" w:type="dxa"/>
        <w:tblInd w:w="420" w:type="dxa"/>
        <w:tblLook w:val="01E0" w:firstRow="1" w:lastRow="1" w:firstColumn="1" w:lastColumn="1" w:noHBand="0" w:noVBand="0"/>
      </w:tblPr>
      <w:tblGrid>
        <w:gridCol w:w="7087"/>
        <w:gridCol w:w="652"/>
        <w:gridCol w:w="567"/>
        <w:gridCol w:w="567"/>
        <w:gridCol w:w="1871"/>
        <w:gridCol w:w="680"/>
        <w:gridCol w:w="1916"/>
        <w:gridCol w:w="2001"/>
      </w:tblGrid>
      <w:tr w:rsidR="000C1577" w:rsidRPr="002332DC" w:rsidTr="00091FAB">
        <w:trPr>
          <w:cantSplit/>
          <w:tblHeader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577" w:rsidRPr="002332DC" w:rsidRDefault="000C1577" w:rsidP="000C15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577" w:rsidRPr="002332DC" w:rsidRDefault="000C1577" w:rsidP="000C15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577" w:rsidRPr="002332DC" w:rsidRDefault="000C1577" w:rsidP="000C15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577" w:rsidRPr="002332DC" w:rsidRDefault="000C1577" w:rsidP="000C15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577" w:rsidRPr="002332DC" w:rsidRDefault="000C1577" w:rsidP="000C15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577" w:rsidRPr="002332DC" w:rsidRDefault="000C1577" w:rsidP="000C15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577" w:rsidRPr="002332DC" w:rsidRDefault="000C1577" w:rsidP="000C15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1577" w:rsidRPr="002332DC" w:rsidRDefault="000C1577" w:rsidP="000C15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2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31 630,4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31 448,5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31 630,4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31 448,5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11 914,6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69 239,6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13 778,5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13 778,5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13 778,5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13 778,5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13 778,5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13 778,5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13 778,5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84 668,7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84 668,7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83 525,5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75 169,3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75 169,3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75 169,3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75 169,3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6 524,6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6 524,6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6 524,6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6 524,6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138 613,8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138 613,8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138 613,8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38 077,6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38 077,6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35 280,6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35 280,6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34 041,5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34 041,5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34 041,5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34 041,5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1 239,1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1 239,1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197 123,0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197 123,0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197 123,0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192 074,5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192 074,5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164 769,5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26 337,3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22 745 517,4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23 788 597,4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22 745 517,4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23 788 597,4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Транспорт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2 061 387,0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1 394 645,4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2 061 387,0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1 394 645,4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85 464,5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85 464,5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85 464,5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85 464,5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85 224,5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85 224,5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548 134,9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623 854,7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1 098 906,3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309 994,1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142 120,0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142 120,0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55 423,8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55 423,8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55 423,8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86 696,2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86 696,2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86 696,2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233 212,1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20 684 130,4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22 393 952,0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234 355,5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129 875,7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234 355,5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129 875,7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31 613,9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Стимулирование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20 449 774,9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22 264 076,3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17 900 184,9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19 644 024,9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5 671 134,1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5 846 934,8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5 671 134,1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5 846 934,8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381 567,2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382 051,2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381 567,2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382 051,2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5 287 416,9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5 462 733,6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5 287 416,9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5 462 733,6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</w:t>
            </w:r>
            <w:r w:rsidR="007641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пользования местного значения</w:t>
            </w: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507 960,0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1 463 698,0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10 052 031,3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12 333 392,1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5 757 547,3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5 574 098,8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5 757 547,3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5 574 098,8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5 757 547,3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5 574 098,8</w:t>
            </w:r>
          </w:p>
        </w:tc>
      </w:tr>
    </w:tbl>
    <w:p w:rsidR="00166D78" w:rsidRDefault="00166D78"/>
    <w:p w:rsidR="00166D78" w:rsidRDefault="00166D78">
      <w:r>
        <w:br w:type="page"/>
      </w:r>
    </w:p>
    <w:tbl>
      <w:tblPr>
        <w:tblOverlap w:val="never"/>
        <w:tblW w:w="15341" w:type="dxa"/>
        <w:tblInd w:w="420" w:type="dxa"/>
        <w:tblLook w:val="01E0" w:firstRow="1" w:lastRow="1" w:firstColumn="1" w:lastColumn="1" w:noHBand="0" w:noVBand="0"/>
      </w:tblPr>
      <w:tblGrid>
        <w:gridCol w:w="7087"/>
        <w:gridCol w:w="652"/>
        <w:gridCol w:w="567"/>
        <w:gridCol w:w="567"/>
        <w:gridCol w:w="1871"/>
        <w:gridCol w:w="680"/>
        <w:gridCol w:w="1916"/>
        <w:gridCol w:w="2001"/>
      </w:tblGrid>
      <w:tr w:rsidR="00166D78" w:rsidRPr="002332DC" w:rsidTr="00166D78">
        <w:trPr>
          <w:cantSplit/>
          <w:trHeight w:val="274"/>
          <w:tblHeader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6D78" w:rsidRPr="005A67A1" w:rsidRDefault="00166D78" w:rsidP="00166D7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166D7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166D7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166D7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166D7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166D7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166D7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166D7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</w:tr>
      <w:tr w:rsidR="000C1577" w:rsidRPr="002332DC" w:rsidTr="00282C21">
        <w:trPr>
          <w:cantSplit/>
          <w:trHeight w:val="983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5A67A1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67A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3 943 749,0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6 408 558,3</w:t>
            </w:r>
          </w:p>
        </w:tc>
      </w:tr>
      <w:tr w:rsidR="000C1577" w:rsidRPr="002332DC" w:rsidTr="005A67A1">
        <w:trPr>
          <w:cantSplit/>
          <w:trHeight w:val="678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1 084 064,7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1 085 062,0</w:t>
            </w:r>
          </w:p>
        </w:tc>
      </w:tr>
      <w:tr w:rsidR="000C1577" w:rsidRPr="002332DC" w:rsidTr="005A67A1">
        <w:trPr>
          <w:cantSplit/>
          <w:trHeight w:val="702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1 084 064,7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1 085 062,0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2 859 684,3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5 323 496,3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2 859 684,3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5 323 496,3</w:t>
            </w:r>
          </w:p>
        </w:tc>
      </w:tr>
      <w:tr w:rsidR="000C1577" w:rsidRPr="002332DC" w:rsidTr="00282C21">
        <w:trPr>
          <w:cantSplit/>
          <w:trHeight w:val="618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249 590,0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320 051,4</w:t>
            </w:r>
          </w:p>
        </w:tc>
      </w:tr>
      <w:tr w:rsidR="000C1577" w:rsidRPr="002332DC" w:rsidTr="00282C21">
        <w:trPr>
          <w:cantSplit/>
          <w:trHeight w:val="1336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соблюдением правил дорожного движения"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0C1577" w:rsidRPr="002332DC" w:rsidTr="00282C21">
        <w:trPr>
          <w:cantSplit/>
          <w:trHeight w:val="1241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192 590,0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</w:tbl>
    <w:p w:rsidR="00282C21" w:rsidRDefault="00282C21"/>
    <w:tbl>
      <w:tblPr>
        <w:tblOverlap w:val="never"/>
        <w:tblW w:w="15341" w:type="dxa"/>
        <w:tblInd w:w="420" w:type="dxa"/>
        <w:tblLook w:val="01E0" w:firstRow="1" w:lastRow="1" w:firstColumn="1" w:lastColumn="1" w:noHBand="0" w:noVBand="0"/>
      </w:tblPr>
      <w:tblGrid>
        <w:gridCol w:w="7087"/>
        <w:gridCol w:w="652"/>
        <w:gridCol w:w="567"/>
        <w:gridCol w:w="567"/>
        <w:gridCol w:w="1871"/>
        <w:gridCol w:w="680"/>
        <w:gridCol w:w="1916"/>
        <w:gridCol w:w="2001"/>
      </w:tblGrid>
      <w:tr w:rsidR="00166D78" w:rsidRPr="002332DC" w:rsidTr="00166D78">
        <w:trPr>
          <w:cantSplit/>
          <w:trHeight w:val="274"/>
          <w:tblHeader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66D78" w:rsidRPr="005A67A1" w:rsidRDefault="00166D78" w:rsidP="009E1E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9E1E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9E1E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9E1E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9E1E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9E1E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9E1E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66D78" w:rsidRPr="002332DC" w:rsidRDefault="00166D78" w:rsidP="009E1E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</w:tr>
      <w:tr w:rsidR="000C1577" w:rsidRPr="002332DC" w:rsidTr="00282C21">
        <w:trPr>
          <w:cantSplit/>
          <w:trHeight w:val="920"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263 051,4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87 650 950,1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79 829 215,2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86 228 813,9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78 407 079,0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886 388,6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886 388,6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190 876,0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188 976,0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695 512,6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14 648 651,8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13 670 045,0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14 648 651,8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13 670 045,0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16 789,8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14 242,6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6 058 622,6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6 067 716,9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5 958 670,6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6 002 886,3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2 783 478,9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2 784 308,1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2 071 938,2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2 071 736,3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2 071 938,2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2 071 736,3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502 998,4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503 200,3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502 998,4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503 200,3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31 538,1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122 607,9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122 607,9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122 607,9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122 607,9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54 396,3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54 396,3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1 642 566,3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1 585 444,0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1 509 483,4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1 585 444,0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4 816,0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247 443,8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176 778,8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247 443,8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176 778,8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247 443,8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176 778,8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1 394 417,1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1 394 417,1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1 394 417,1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94 410,9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59 109,0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детских технопарков "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21 109,0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21 109,0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21 109,0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3 891,1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8 573 239,4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7 585 538,3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3 802 512,0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"Капитальный ремонт и оснащение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02 5 06 82870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43 928,9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4 726 798,5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3 783 026,3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4 376 968,2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3 235 677,4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4 376 968,2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3 235 677,4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4 376 968,2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3 235 677,4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327 540,7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287 458,8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327 540,7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287 458,8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327 540,7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287 458,8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212 411,1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189 653,1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189 653,1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4 897 196,2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4 835 140,2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4 897 196,2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4 835 140,2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4 097 432,8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4 035 376,8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3 827 001,4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3 829 982,0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3 708 906,8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3 710 422,1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3 708 906,8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3 710 422,1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2 625 631,0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2 625 631,0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1 083 275,8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1 084 791,1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118 094,6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119 559,9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118 094,6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119 559,9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84 192,9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84 871,6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33 901,7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34 688,3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270 431,4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205 394,8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чемпионатов "Молодые профессионалы" (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Ворлдскиллс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Россия)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22 289,0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22 289,0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22 289,0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63 820,6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79 386,5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63 820,6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79 386,5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53590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63 820,6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79 386,5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93 676,8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93 676,8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93 676,8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799 763,4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799 763,4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799 763,4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799 763,4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244 076,4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244 076,4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97 100,1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97 100,1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458 586,9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458 586,9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458 586,9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458 586,9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327 898,0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327 898,0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130 688,9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130 688,9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62 084,0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62 084,0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61 560,2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59 151,8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3 428 733,8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3 431 213,3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3 428 733,8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3 431 213,3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2 630 282,0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2 632 761,5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2 630 282,0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2 632 761,5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2 630 282,0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2 632 761,5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2 630 282,0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2 632 761,5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2 630 282,0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2 632 761,5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Выплаты стипендий и других форм материальной поддержки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798 451,8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891 055,6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891 055,6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891 055,6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891 055,6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312 490,7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312 490,7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17 050,6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295 440,1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295 440,1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9E1E39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организацию питания детей в возрасте </w:t>
            </w:r>
          </w:p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6 до 17 лет (включительно) в лагерях с дневным </w:t>
            </w:r>
            <w:r w:rsidRPr="009E1E39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пребыванием детей, в возрасте от 8 до 17 лет (включительно) –</w:t>
            </w: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285 940,1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144 891,4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144 891,4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136 807,0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00780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студенческой молодежи, направленных на формирование и развитие способностей, личностных компетенций для самореализации и профессионального развития молодежи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433 673,5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250 259,5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250 259,5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248 850,3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248 850,3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86 412,0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86 412,0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86 412,0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248 793,1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86 412,0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60 836 903,7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54 788 946,6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60 782 902,0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54 734 840,9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1 573 965,9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1 573 965,9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1 452 095,8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1 452 095,8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1 360 962,8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1 183 020,0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1 183 020,0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177 942,8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177 942,8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округа – Югры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лучшим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121 870,1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21 661,0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21 661,0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100 209,1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100 209,1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53 057 598,3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52 839 200,4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53 006 850,5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52 788 452,6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34 884,9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субсидии победителям конкурса проектов (заявок) образовательных организаций, имеющих статус региональных инновационных площадок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8 124,5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52 954 391,1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52 735 993,2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52 954 391,1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52 735 993,2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52 954 391,1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52 735 993,2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победителям конкурсов по организации отдыха и оздоровления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82 920,3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82 920,3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школах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33 855,4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33 855,4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8 493,0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8 493,0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проектов и мероприятий для студенческой молодежи, направленных на формирование и развитие способностей, личностных компетенций для самореализации и профессионального развития молодежи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6 034 562,1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204 898,9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165 155,5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165 155,5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165 155,5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165 155,5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152 168,4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152 168,4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152 168,4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152 168,4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12 420,9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5 747 583,3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2 948 200,0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2 948 200,0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02 5 05 62170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2 948 200,0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</w:t>
            </w:r>
            <w:r w:rsidR="007641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еского центра в городе Сургуте"</w:t>
            </w: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2 799 383,3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2 799 383,3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02 5 05 98011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2 799 383,3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Компенсация оплаты обучения и предоставление мер материальной (финансовой) поддержки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16 526,3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26 474,0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10 167,0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10 167,0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Гранты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форме субсидии на развитие кадетских классов с казачьим компонентом на базе муниципальных общеобразовательных организаций в 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1 422 136,2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271 932,2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1 150 204,0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2 991 665,5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3 134 288,7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1 038 755,4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1 124 486,8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158 797,3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160 683,2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158 797,3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160 683,2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158 797,3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160 683,2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158 797,3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160 683,2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158 122,2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160 008,1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158 122,2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160 008,1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158 122,2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160 008,1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413 467,7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492 126,3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413 467,7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492 126,3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343 313,4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421 165,9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343 313,4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421 165,9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343 313,4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421 165,9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319 673,6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421 165,9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319 673,6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421 165,9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23 639,8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23 639,8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70 154,3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70 960,4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70 154,3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70 960,4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70 154,3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70 960,4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70 154,3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70 960,4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70 154,3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70 960,4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458 800,4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463 987,3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15 051,1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15 155,2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15 051,1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15 155,2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15 051,1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15 155,2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15 051,1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15 155,2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15 051,1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15 155,2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15 051,1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15 155,2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443 064,9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448 832,1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443 064,9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448 832,1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443 064,9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448 832,1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417 643,9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423 792,8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417 643,9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423 792,8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417 643,9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423 792,8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Выплаты стипендий и других форм материальной поддержки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16 997,9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1 947 031,1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2 003 922,9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Культура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1 825 205,4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1 881 569,5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1 808 009,9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1 863 689,6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638 161,2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727 659,2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141 782,1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143 004,0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119 393,0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120 614,9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119 393,0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120 614,9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119 393,0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120 614,9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9 159,6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9 159,6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2 289,8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404 961,7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406 623,4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91 417,4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178 031,8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муниципальных музеев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Реконструкция и капитальный ремонт муниципальных музеев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173 195,9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173 195,9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173 195,9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1 169 848,7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1 136 030,4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919 625,0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929 348,8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912 775,0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921 935,0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912 775,0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921 935,0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449 964,8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454 489,6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462 810,2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467 445,4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43 457,7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43 893,0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120 695,7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117 110,2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67 341,1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63 755,6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67 341,1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63 755,6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67 341,1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63 755,6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45 371,8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45 371,7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некоммерческими организациями творческих проектов в сфере культуры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52 690,1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53 217,8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69 135,6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69 135,6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69 135,6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69 135,6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69 135,6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69 135,6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69 135,6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69 135,6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69 135,6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69 135,6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1 878 419,5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1 506 177,9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526 829,4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403 420,8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526 829,4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403 420,8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519 327,4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395 918,8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482 299,6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362 433,5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141 630,3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93 969,2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93 969,2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93 969,2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103 969,2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93 969,2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136 746,0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111 879,9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136 746,0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111 879,9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136 746,0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111 879,9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136 746,0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111 879,9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территориального маркетинга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14 954,1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14 954,1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13 904,1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14 705,4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11 162,9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7 195,0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7 195,0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22 322,4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19 153,2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Связь и информатика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211 206,0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156 360,5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1 140 384,1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946 396,6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764 414,2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617 426,7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системы устойчивого развития коренных малочисленных народов Севера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759 724,2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612 736,7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421 083,7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296 764,3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352 167,1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248 018,4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352 167,1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248 018,4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352 167,1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248 018,4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352 167,1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248 018,4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68 916,6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48 745,9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68 916,6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48 745,9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68 916,6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48 745,9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68 916,6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48 745,9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27 457,5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303 725,5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288 514,9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205 473,7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201 114,4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87 400,5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87 400,5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87 400,5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98 251,8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87 400,5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25 736,1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350 233,8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303 233,8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348 353,8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301 353,8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грантов в форме субсидии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11 747,5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111 606,3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5 661 605,4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5 201 739,3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277 557,9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277 835,1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257 662,5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258 794,8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256 412,6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257 544,9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19 895,4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19 040,3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5 384 047,5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4 923 904,2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337 119,1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423 266,6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337 119,1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423 266,6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337 119,1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423 266,6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283 571,9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383 285,6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39 981,0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39 981,0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53 547,2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39 981,0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20 206,4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33 340,8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27 490,8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1 396 236,5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456 284,9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1 396 236,5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456 284,9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1 380 900,3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440 876,7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1 004 467,6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335 636,9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1 004 467,6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335 636,9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1 004 467,6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335 636,9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1 004 467,6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335 636,9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оборудования для создания "умных" спортивных площадок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133 333,4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235 099,3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97 239,8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97 239,8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97 239,8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97 239,8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15 336,2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15 408,2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15 336,2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15 408,2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15 336,2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15 408,2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15 336,2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15 408,2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15 336,2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15 408,2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3 605 865,0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3 999 525,8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3 598 943,3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3 992 604,1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29 297,3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34 104,7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29 297,3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34 104,7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15 485,2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3 569 057,8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3 957 911,2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667 359,5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611 549,9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666 327,2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611 549,9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666 327,2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611 549,9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398 722,9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369 332,9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267 604,3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242 217,0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127 570,6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180 859,6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127 570,6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180 859,6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127 570,6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180 859,6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16 047,0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109 793,0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164 812,6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Гранты в форме субсидии некоммерческим организациям (за исключением государственных (муниципальных) учреждений), в том числе осуществляющим развитие игровых видов спорта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527 141,7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2 663 929,4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2 537 184,2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2 663 929,4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2 537 184,2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2 663 929,4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2 537 184,2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990 612,2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977 910,0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1 673 317,2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1 559 274,2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системы устойчивого развития коренных малочисленных народов Севера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в том числе в молодежной среде"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37 482 152,3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36 003 976,3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77 224,3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37 394 008,8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35 931 600,5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Пенсионное обеспечение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1 301 717,4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32 509,7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32 509,7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29 968,4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7 808 893,1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7 687 060,2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7 808 893,1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7 687 060,2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6 957 923,5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6 836 090,6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6 939 599,4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6 817 766,5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6 175 210,7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6 068 717,9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6 068 717,9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106 492,8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106 492,8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644 967,9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523 135,0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352 251,7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297 623,0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352 251,7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297 623,0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225 512,0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292 716,2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225 512,0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61 158,6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социальных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58 262,2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58 262,2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51 849,6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6 412,6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и физическим лицам на оплату услуг по уходу за одинокими тяжелобольными гражданами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848 779,6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848 779,6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742 881,5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742 881,5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742 881,5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742 881,5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646 816,4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90 426,4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105 898,1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8 848 365,7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7 958 182,1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8 833 904,7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7 943 721,1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69 860,0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8 718 819,8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7 825 056,8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2 830 995,1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2 436 737,4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1 143 519,4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943 519,4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9 178,6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934 340,8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1 134 340,8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934 340,8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9E1E39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</w:t>
            </w:r>
          </w:p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29 610,4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35 750,2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29 424,0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35 563,8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29 424,0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35 563,8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298 896,3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298 896,3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296 390,0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477 032,8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477 032,8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473 152,9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Денежная выплата на проведение ремонта занимаемых отдельными категориями граждан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жилых помещений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24 763,2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485 150,1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285 150,1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5 640,4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479 509,7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280 410,1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479 509,7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280 410,1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349 366,5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5 887 824,7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5 388 319,4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160 118,1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166 524,8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160 068,1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166 474,8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160 068,1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166 474,8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9E1E39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</w:t>
            </w:r>
          </w:p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1998 года № 157-ФЗ "Об иммунопрофилактике инфекционных болезней"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952 569,8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952 569,8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951 969,8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550 040,0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434 078,3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549 344,5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433 382,8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549 344,5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433 382,8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1 323 685,1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1 169 617,1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11 094,4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1 158 522,7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1 312 590,7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1 158 522,7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36 289,0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36 289,0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35 983,1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205 723,3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204 151,3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490 703,4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8 729,9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8 729,9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488 081,3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372 851,3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486 828,4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371 598,4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486 828,4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371 598,4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13 552,5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13 552,5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13 424,1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1 130 894,8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999 266,8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989 697,9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1 121 325,9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989 697,9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21 729,8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21 729,8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21 542,4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439 277,8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450 250,5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438 427,8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449 400,5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438 427,8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449 400,5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44 617,1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"Пожизненное материальное обеспечение спортсменов и тренеров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Пожизненное материальное обеспечение спортсменов и тренеров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06 3 03 72580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11 348,0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18 173 816,6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17 727 991,9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18 173 816,6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17 727 991,9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18 173 816,6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17 727 991,9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4 924 801,5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4 980 597,3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32 331,2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32 081,0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474 740,8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474 740,8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469 847,6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23 236,7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23 236,7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23 047,8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1 414 413,7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1 306 922,0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10 844,1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10 995,6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10 844,1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10 995,6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1 403 569,6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1 295 926,4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1 403 569,6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1 295 926,4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2 979 898,3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3 143 185,8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2 979 898,3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3 143 185,8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2 979 898,3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3 143 185,8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4 760 853,4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4 710 020,1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167 909,6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167 767,6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167 809,6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167 667,6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167 809,6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167 667,6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2 542 061,7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2 516 566,8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3 924,0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3 883,7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3 924,0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3 883,7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2 538 137,7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2 512 683,1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2 538 137,7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2 512 683,1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1 283 742,5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1 275 717,9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1 283 742,5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1 275 717,9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1 283 742,5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1 275 717,9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730 303,4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713 131,6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730 303,4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713 131,6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730 303,4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713 131,6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36 687,4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8 488 161,7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8 037 374,5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1 751 580,7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1 849 813,4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1 751 580,7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1 849 813,4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1 751 580,7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1 849 813,4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2 190 258,0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2 277 828,0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2 190 258,0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2 277 828,0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2 190 258,0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2 277 828,0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1 555 586,9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1 271 189,9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11 481,5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1 544 105,4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1 259 708,4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1 544 105,4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1 259 708,4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641 512,5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641 512,5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2 746,7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638 765,8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1 458 627,9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1 158 627,9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10 771,0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1 447 856,9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1 147 856,9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1 447 856,9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1 147 856,9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507 110,2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454 917,3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497 569,9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445 377,0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497 569,9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445 377,0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381 467,5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381 467,5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378 440,0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1 261 216,0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1 256 648,9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1 258 156,5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1 253 589,4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778 510,2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773 778,4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672 931,9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668 700,1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672 931,9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668 700,1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672 931,9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668 700,1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672 931,9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668 700,1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105 578,3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105 078,3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102 367,3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103 367,3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102 367,3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103 367,3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102 367,3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103 367,3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49 612,4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49 612,4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4 399,4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3 538,5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31 825,5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429 030,8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429 195,5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427 950,8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428 115,5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427 117,3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427 282,0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414 153,5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12 697,2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12 697,2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12 861,9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D01BC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</w:t>
            </w:r>
            <w:r w:rsidR="00D01BC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78 568,3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78 568,3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78 053,3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56 780,7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56 780,7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56 209,5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56 209,5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56 209,5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56 209,5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7 357,3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13 915,3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2 131 830,0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1 776 383,7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11 170,5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Миграционная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11 170,5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11 170,5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11 170,5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11 170,5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9 206,5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9 048,1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9 206,5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9 048,1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9 206,5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9 048,1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1 308 513,1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952 937,2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1 245 760,7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890 184,8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1 244 460,7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888 884,8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1 212 650,9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860 552,4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42 104,2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42 104,2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41 114,4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36 956,0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41 114,4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36 956,0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400 952,5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214 256,8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93 741,8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55 791,6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93 741,8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55 791,6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93 741,8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55 791,6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307 210,7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158 465,2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87 015,4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34 166,1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87 015,4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34 166,1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10 557,4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10 557,4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209 114,7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209 114,7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38 134,7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17 732,4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38 134,7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17 732,4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37 974,0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17 697,6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37 974,0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17 697,6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526 224,7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526 224,7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416 016,0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416 016,0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369 948,0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369 863,6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369 948,0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369 863,6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43 058,1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43 058,1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99 239,1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10 464,6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занятости молодежи"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205 234,8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64 435,5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139 413,5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30 307,6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139 413,5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30 307,6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139 413,5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30 307,6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65 821,3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34 127,9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3 913,1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3 913,1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1 937,4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59 956,8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28 518,5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59 956,8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28 518,5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3 777,8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3 327,8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3 327,8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мобильности трудовых ресурсов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10 597,8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5 591,3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P2 52910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лиц с инвалидностью"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18 063,5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15 956,8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комплексной помощи и сопровождения при трудоустройстве инвалидов, детям-инвалидам в возрасте от 14 до 18 лет, обратившимся в органы службы занятости"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10 532,5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8 168,5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4 415,1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4 269,7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4 415,1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4 269,7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7 531,0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5 434,3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6 408,5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4 576,4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4 576,4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3 083,6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62 752,4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"Содействие трудоустройству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D01BC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</w:t>
            </w:r>
            <w:r w:rsidR="00D01B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1032-1 "О занятости населения в Российской Федерации"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812 146,4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782 315,6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2 852 491,9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2 865 073,5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2 833 538,4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2 846 371,2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2 829 515,0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2 842 347,8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2 829 515,0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2 842 347,8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436 784,8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431 653,2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"Предупреждение и ликвидация чрезвычайных ситуаций природного и техногенного характера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352 768,5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347 680,7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339 432,8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334 301,2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250 559,3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252 016,2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250 559,3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86 028,5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82 364,1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86 028,5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82 364,1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1 388,1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8 089,9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8 089,9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8 089,9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Департамента гражданской защиты населения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84 016,3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83 972,5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84 016,3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83 972,5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82 114,5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2 392 730,2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2 410 694,6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пожарной безопасности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2 392 730,2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2 410 694,6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2 392 580,2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2 410 544,6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2 241 795,6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128 337,5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147 253,8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128 337,5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147 253,8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22 447,1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21 495,2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22 447,1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21 495,2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 дл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18 953,5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18 953,5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18 953,5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18 953,5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и ликвидация чрезвычайных ситуаций природного и техногенного характера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18 953,5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18 953,5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18 702,3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18 170,5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17 919,3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18 170,5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17 919,3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60 885,3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61 170,0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61 170,0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49 956,1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49 956,1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47 475,3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47 475,3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47 475,3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47 475,3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10 929,2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263 987,7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263 987,7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14 140,6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249 847,1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231 101,9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18 411,6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3 631 548,0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415 708,0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3 631 548,0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415 708,0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3 631 548,0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415 708,0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3 415 708,0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415 708,0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3 141 880,0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3 141 880,0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3 141 880,0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273 828,0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273 828,0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148 554,2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123 137,6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123 137,6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121 152,1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108 919,8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108 919,8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106 402,6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106 402,6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106 402,6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106 402,6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12 232,3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4 119 969,3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2 997 925,7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4 119 969,3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2 997 925,7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2 676 468,9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1 693 515,9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2 676 468,9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1 693 515,9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1 465 594,3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537 783,1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347 125,2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347 125,2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347 125,2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195 387,4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реконструкцию, расширение, модернизацию, стро</w:t>
            </w:r>
            <w:r w:rsidR="007641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ительство коммунальных объектов</w:t>
            </w: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190 657,9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190 657,9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190 657,9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927 811,2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927 811,2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927 811,2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927 811,2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100 789,6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344 014,0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1 110 085,0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1 154 114,5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951 372,1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989 053,1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822 607,4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854 996,8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822 607,4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854 996,8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822 607,4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854 996,8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128 764,7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134 056,3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128 764,7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134 056,3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128 764,7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134 056,3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165 061,4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461 911,9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461 911,9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461 911,9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461 911,9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447 277,2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496 974,7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благоустройству территорий муниципальных образований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722 421,7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548 268,3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722 421,7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548 268,3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171 287,6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171 287,6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100 567,1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68 755,5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1 965,0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11 881 939,1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5 828 764,2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394 501,7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394 551,7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394 501,7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394 551,7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394 501,7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394 551,7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9 893,4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Цифровизация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строительной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384 608,3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384 608,3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100 055,9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94 736,9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89 860,4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169 461,0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7 279,7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5 826 702,0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1 709 726,1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5 763 701,4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5 763 701,4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5 763 701,4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1 646 725,5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4 323 703,1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1 308 388,0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1 308 388,0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1 308 388,0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3 015 315,1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3 015 315,1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3 015 315,1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9E1E39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реализацию полномочий, указанных </w:t>
            </w:r>
          </w:p>
          <w:p w:rsidR="009E1E39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пунктах </w:t>
            </w:r>
            <w:r w:rsidRPr="009E1E39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3.1, 3.2 статьи 2 Закона Ханты-Мансийского автономного округа – Югры от 31 марта 2009 года № 36-оз </w:t>
            </w:r>
          </w:p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E1E39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699 347,9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699 347,9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699 347,9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699 347,9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699 347,9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683 647,9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683 647,9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683 647,9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2 726 768,8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1 631 233,6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2 726 768,8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1 631 233,6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2 726 768,8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1 631 233,6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2 726 768,8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1 631 233,6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1 789 160,8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718 754,7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1 780 520,8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718 754,7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1 780 520,8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718 754,7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1 780 520,8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718 754,7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2 234 618,7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2 077 552,8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1 905 613,0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1 810 036,2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1 902 752,2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1 807 126,2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1 902 752,2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1 807 126,2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287 614,3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297 950,4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187 017,7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186 889,3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187 017,7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186 889,3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187 017,7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186 889,3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90 979,1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100 633,8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90 979,1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100 633,8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90 979,1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100 633,8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7A59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6C7A59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"О ветеранах", в соответствии с Указом Президента Российской Федерации от 7 мая 2008 года № 714 </w:t>
            </w:r>
          </w:p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892 357,9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786 395,8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в целях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268 484,3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267 516,6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60 521,4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30 763 728,4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36 556 376,2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9 908 861,6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15 218 228,4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306 637,7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296 606,7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296 606,7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296 606,7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296 606,7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10 021,0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8 994 223,9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14 303 590,7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8 993 463,9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14 302 830,7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8 993 463,9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14 302 830,7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8 993 463,9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14 302 830,7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8 993 463,9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14 302 830,7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8 993 463,9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14 302 830,7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56 152,8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58 125,0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27 399,5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27 399,5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27 399,5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27 399,5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27 399,5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8 899,5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8 899,5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8 899,5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государственным долгом"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5 201 600,9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5 756 905,5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15 569 713,6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15 496 823,7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12 224 094,0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12 821 847,9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461 531,4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461 531,4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461 531,4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261 531,4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261 531,4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261 531,4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261 531,4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2 145 619,6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2 213 444,4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2 145 619,6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2 213 444,4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2 145 619,6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2 213 444,4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2 145 619,6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2 213 444,4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888 269,0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888 269,0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888 269,0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875 175,4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875 175,4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875 175,4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2 668 777,6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2 709 934,2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9378AF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lastRenderedPageBreak/>
              <w:t>Субвенции на реализацию полномочия, указанного в пункте 2</w:t>
            </w: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7 754,9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2 400 371,0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2 439 783,8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15 924,9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15 648,9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15 924,9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15 648,9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15 924,9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15 648,9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отдельных полномочий в области водных отношений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7 368,4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7 349,0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1 700 043,8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1 739 732,6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1 699 543,8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1 739 232,6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1 699 543,8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1 739 232,6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 и проектирование лесных участков"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1 213 433,1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1 215 179,3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558 652,4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560 398,6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558 652,4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560 398,6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558 652,4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560 398,6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44 656,5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608 974,2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453 477,6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455 928,3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222 320,9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220 574,7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107 952,4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107 952,4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101 290,8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105 416,5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101 290,8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105 416,5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231 156,7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235 353,6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3 095,0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31 133,1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66 625,0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8 577,3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8 577,3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8 594,0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8 577,3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22 539,1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58 047,7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22 539,1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58 047,7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22 539,1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58 047,7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345 992,9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345 992,9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344 392,9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205 861,1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207 604,9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205 861,1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207 604,9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185 040,0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185 987,0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"Сохранение биологического разнообразия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185 040,0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185 987,0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20 821,1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20 821,1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20 821,1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20 724,0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21 520,8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15 433,7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15 433,7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67 431,5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67 431,5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67 431,5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67 431,5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26 266,9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26 266,9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26 266,9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26 266,9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26 266,9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26 266,9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26 266,9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26 266,9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24 675,1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24 675,1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23 146,9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23 146,9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23 146,9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23 146,9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1 528,2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1 528,2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1 528,2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1 528,2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1 256 660,0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429 805,4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42 014,0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43 554,6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42 014,0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43 554,6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1 214 646,0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386 250,8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23 026,9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25 014,2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23 026,9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25 014,2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22 426,9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24 414,2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11 640,5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11 640,5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1 183 877,3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353 494,8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1 183 877,3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353 494,8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512 564,1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350 901,6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333 258,9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292 013,7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38 094,1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76410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668 720,0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80 628,8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78 874,9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80 628,8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80 628,8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80 628,8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80 628,8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29 649,5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29 649,5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28 363,0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28 363,0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50 979,3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50 321,7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11 015,9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92 482,6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93 588,5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79 085,1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79 085,1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79 085,1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79 085,1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79 085,1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79 085,1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75 642,7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75 742,7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75 642,7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75 742,7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3 442,4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3 972,4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3 442,4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3 972,4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13 873,4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13 873,4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13 873,4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13 873,4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13 873,4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13 873,4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13 873,4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13 873,4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1 231 617,1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1 625 767,4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168 484,8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241 626,6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168 484,8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241 626,6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7 383,3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80 525,1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154 369,2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154 369,2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153 369,2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153 369,2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132 319,2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996 319,4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1 310 575,9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996 319,4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1 310 575,9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81 804,1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79 895,4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78 252,7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25 541,6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816 533,0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1 182 329,3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676 678,0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790 491,8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341 942,2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456 056,0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334 529,9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448 643,7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334 529,9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448 643,7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334 529,9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448 643,7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164 807,4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164 507,4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164 807,4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164 507,4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164 807,4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164 507,4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164 807,4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164 507,4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169 928,4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160 698,7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139 855,0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391 837,5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93 587,4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345 569,9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75 152,1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335 515,2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75 152,1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335 515,2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75 152,1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335 515,2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"Сопровождение регионального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сегмента федеральной системы мониторинга раннего предупреждения конфликтных ситуаций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73 564,9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222 469,5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224 877,9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215 159,5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217 567,9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214 988,7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216 752,7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211 238,7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213 002,7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77 548,4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79 212,4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18 104,4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19 868,4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  <w:r w:rsidR="009378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"Об административных правонарушениях"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в сфере профилактики правонарушений"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"Повышение профессионального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уровня участников системы защиты прав потребителей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125 490,3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122 633,7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30 1 01 61240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межконфессиональных отношений"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F5B25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</w:t>
            </w:r>
          </w:p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"За вклад в развитие межэтнических отношений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Югре, прогноза общественно-политической ситуации"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3 477 304,6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3 481 687,7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1 682 383,6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1 683 653,9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776 987,5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790 206,2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776 987,5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790 206,2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771 987,5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785 206,2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341 171,1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73 530,1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267 641,0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267 641,0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260 388,9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430 816,4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444 035,1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самозанятыми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гражданами"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8 845,2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9 614,9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187 712,9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219 267,3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157 712,9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189 267,3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14 433,9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15 831,1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14 433,9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15 831,1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173 436,2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173 436,2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234 258,3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215 152,9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35 019,4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35 019,4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35 019,4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13 933,9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199 238,9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201 219,0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199 238,9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201 219,0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199 238,9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201 219,0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Дополнительное пенсионное обеспечение отдельных категорий граждан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842 827,6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Дотации на поощрение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60 829 781,4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60 842 521,8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45 799 205,8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45 969 133,6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14 542 504,4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15 037 031,3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14 542 504,4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15 037 031,3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2 963 249,4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2 963 692,2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2 963 249,4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2 963 692,2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2 963 249,4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2 963 692,2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27 421,3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27 421,3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27 421,3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2 928 579,4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2 928 579,4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2 571 581,1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2 571 581,1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356 998,3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356 998,3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9 901 533,4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10 395 617,5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2 456 997,5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2 456 997,5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офинансирование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2 456 603,2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7 318 320,3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7 678 118,3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7 318 320,3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7 678 118,3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1 241 360,5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1 242 720,1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1 241 360,5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1 242 720,1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346 617,6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346 993,3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346 617,6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346 993,3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5 676 127,7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6 034 190,4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5 676 127,7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6 034 190,4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54 214,5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44 548,0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40 484,0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159 815,1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40 484,0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159 815,1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40 484,0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159 815,1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40 484,0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159 815,1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35 774,6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35 774,6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35 774,6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35 774,6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1 142 858,8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1 142 858,8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687 359,5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455 499,3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383 635,0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383 635,0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336 105,0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336 105,0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5 092,5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5 092,5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13 005 271,1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13 049 359,0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13 005 271,1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13 049 359,0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9 537 138,5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9 546 159,4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5 982 107,0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5 982 107,0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5 982 107,0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5 982 107,0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29 109,1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29 109,1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29 109,1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29 109,1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6 954,7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5 946 007,2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5 946 007,2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5 273 440,7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5 273 440,7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672 566,5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672 566,5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3 546 881,7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3 555 892,6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143 463,8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), а также после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трансплантации органов и (или) тканей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5 818,2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422 191,8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437 020,9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390 691,8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405 520,9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390 691,8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405 520,9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2 975 407,9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3 375 407,2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3 410 474,2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54 623,6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3 210 826,3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3 245 893,3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3 210 826,3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3 245 893,3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628 701,0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628 701,0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628 701,0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628 701,0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278 038,9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280 689,0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278 038,9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280 689,0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2 302 549,6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2 334 966,5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2 302 549,6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2 334 966,5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32 461,6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Обеспечение профилактики развития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75 715,7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50 083,7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50 083,7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20 923,1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29 160,6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36 644,2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36 644,2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10 485,0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10 485,0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24 459,2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392 328,2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392 857,7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392 328,2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392 857,7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216 030,5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216 047,7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216 030,5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216 047,7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216 030,5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216 047,7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211 959,7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211 959,7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200 959,7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200 959,7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166 943,2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167 455,5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158 196,2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158 708,5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158 196,2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158 708,5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14 251,2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14 289,7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14 251,2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14 289,7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16 897,7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17 371,5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16 897,7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17 371,5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127 047,3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127 047,3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127 047,3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127 047,3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8 747,0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9 354,5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9 354,5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1 902 077,8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2 032 635,5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1 902 077,8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2 032 635,5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1 902 077,8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2 032 635,5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1 248 566,0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1 373 739,6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1 248 566,0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1 373 739,6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344 450,0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123 100,5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248 314,0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123 100,5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248 314,0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778 494,1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778 494,1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742 058,1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742 058,1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36 436,0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36 436,0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2 481,5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2 521,4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2 481,5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653 511,8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658 895,9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авиационных работ в целях оказания медицинской помощи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513 475,9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513 475,9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513 475,9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490 315,0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88 762,5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375 861,5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375 861,5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30 426,0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30 426,0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345 435,5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345 435,5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885 694,7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886 110,2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885 694,7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886 110,2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71 774,0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57 749,0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57 749,0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813 920,7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814 336,2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813 920,7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814 336,2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813 920,7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814 336,2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413 380,0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413 380,0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413 380,0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413 380,0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271 346,3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271 761,8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271 346,3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271 761,8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28 150,9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14 581 014,6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14 080 824,9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14 573 780,2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14 073 590,5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1 562 015,0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1 562 015,0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213 652,0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213 652,0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152 307,9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716 646,3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716 646,3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716 646,3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716 646,3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587 959,3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587 959,3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587 959,3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587 959,3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4 932,9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520 772,3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520 772,3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520 772,3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520 772,3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115 629,2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363 372,7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853 115,0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654 500,7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26 410,6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26 410,6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26 410,6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26 410,6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10 219,3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10 219,3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10 219,3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10 219,3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1 346,3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1 346,3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644 739,1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260 539,4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404 056,2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404 056,2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404 056,2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404 056,2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240 682,9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260 539,4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204 682,9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224 539,4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163 343,5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163 343,5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181 100,0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39 170,6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39 170,6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41 270,6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45 986,6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45 986,6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42 986,6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30 531,6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163 902,3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163 902,3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159 502,3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159 502,3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F5B25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</w:p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 50 тысяч человек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131 502,3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10 993 879,7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11 076 504,0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237 990,2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237 990,2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235 107,6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235 107,6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226 115,1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226 115,1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226 115,1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226 115,1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8 534,4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8 534,4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8 534,4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8 534,4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391 762,7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296 181,1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391 762,7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296 181,1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391 762,7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296 181,1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391 762,7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296 181,1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Сургутского окружного клинического центра охраны материнства и детства"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2 437 523,7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Сургутского окружного клинического центра охраны материнства и детства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2 437 523,7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2 259 523,7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2 259 523,7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15 028 575,6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14 871 388,2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15 028 575,6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14 871 388,2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15 028 575,6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14 871 388,2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1 022 391,7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1 285 204,3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1 022 391,7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1 285 204,3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481 350,2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481 350,2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84 552,0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84 552,0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437 576,7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700 389,3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286 057,2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23 244,6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286 057,2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414 332,1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414 332,1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402 327,9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402 327,9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12 004,2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18 912,8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18 207,8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18 207,8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14 006 183,9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01 8 02 72450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13 586 183,9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461 248,5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461 323,9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461 248,5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461 323,9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367 363,2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367 438,6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360 692,2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360 767,6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360 692,2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360 767,6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3 055,4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93 885,3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89 081,9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91FA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</w:t>
            </w:r>
            <w:r w:rsidR="00091FA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66 277,4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66 277,4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66 277,4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66 277,4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60 939,2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48 616,2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120 310,8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120 310,8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119 479,8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119 479,8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70 901,3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70 901,3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70 901,3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70 901,3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56 848,0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1 629,2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14 053,3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14 053,3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10 254,3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33 170,7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4 155 442,3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3 676 415,5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2 878 517,4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2 878 517,4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666 845,3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620 964,4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620 964,4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620 964,4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620 964,4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44 273,8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522 579,9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445 958,3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445 958,3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360 084,5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85 684,8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1 688 154,0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1 688 154,0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1 366 467,1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1 366 467,1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92 548,7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86 540,3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6 008,4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229 142,8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222 559,5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195 747,3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201 745,6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195 747,3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201 745,6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195 747,3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201 745,6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195 747,3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201 745,6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151 402,0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157 400,3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6 991,3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993,0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6 991,3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150 409,0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464 230,5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464 230,5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464 230,5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464 230,5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184 299,2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279 931,3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Модернизация театров юного зрителя и театров кукол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279 931,3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279 931,3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279 931,3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31 830,8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310 023,1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310 023,1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310 023,1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310 023,1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108 447,4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108 447,4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4 551,9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103 695,5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4 283 111,5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3 160 874,2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3 327 628,5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3 158 889,0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1 304 231,6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1 308 842,2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1 304 231,6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1 308 842,2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1 223 007,5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1 227 618,1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950 093,2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951 474,7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61 555,8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61 555,8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60 860,8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61 555,8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863 270,6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25 961,8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26 648,3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25 961,8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26 648,3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25 961,8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26 648,3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243 521,9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235 609,9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145 520,3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155 525,8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145 520,3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155 525,8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145 520,3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155 525,8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63 992,5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63 992,5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63 992,5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91FAB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Стимулирование</w:t>
            </w:r>
            <w:r w:rsidR="000C1577"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="000C1577"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="000C1577"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16 001,6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16 091,6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16 001,6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16 091,6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16 001,6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16 091,6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28 892,4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40 033,5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24 466,6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15 286,0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2 680,6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51 197,5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51 197,5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48 197,5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48 197,5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47 229,0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Транспорт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1 491 202,3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1 361 090,6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18 777,0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18 777,0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18 777,0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18 777,0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13 277,0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1 366 328,1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1 236 216,4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1 271 746,1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1 206 634,4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1 128 017,0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1 082 917,0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56 772,0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56 772,0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56 772,0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1 005 145,0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1 005 145,0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1 005 145,0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</w:t>
            </w:r>
            <w:r w:rsidR="007641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кого автономного округа – Югры"</w:t>
            </w: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28 1 01 98050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745 400,0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Софинансирование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107 924,3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35 804,8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35 793,1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28 004,8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27 993,1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94 582,0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29 582,0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60 091,6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50 791,6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50 791,6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50 791,6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34 490,4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1 597,0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1 685,2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953 586,0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953 586,0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953 586,0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953 586,0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278 586,0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189 867,3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создание в соответствии с концессионными соглашениям</w:t>
            </w:r>
            <w:r w:rsidR="007641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 объектов обращения с отходами</w:t>
            </w: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счет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бюджетных кредитов на реализацию инфраструктурных проектов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88 718,7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675 000,0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C1577" w:rsidRPr="002332DC" w:rsidTr="00091FAB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C1577" w:rsidRPr="002332DC" w:rsidRDefault="000C1577" w:rsidP="000C15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294 366 948,4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0C1577" w:rsidRPr="002332DC" w:rsidRDefault="000C1577" w:rsidP="000C1577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32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278 505 789,8</w:t>
            </w:r>
          </w:p>
        </w:tc>
      </w:tr>
    </w:tbl>
    <w:p w:rsidR="00230FB1" w:rsidRDefault="00230FB1"/>
    <w:p w:rsidR="00173EA1" w:rsidRDefault="00173EA1"/>
    <w:p w:rsidR="00C74138" w:rsidRPr="00C74138" w:rsidRDefault="00C74138" w:rsidP="00915C49">
      <w:pPr>
        <w:rPr>
          <w:rFonts w:ascii="Times New Roman" w:hAnsi="Times New Roman" w:cs="Times New Roman"/>
          <w:sz w:val="2"/>
          <w:szCs w:val="2"/>
          <w:lang w:val="en-US"/>
        </w:rPr>
      </w:pPr>
    </w:p>
    <w:sectPr w:rsidR="00C74138" w:rsidRPr="00C74138" w:rsidSect="004646A5">
      <w:headerReference w:type="default" r:id="rId7"/>
      <w:pgSz w:w="16838" w:h="11906" w:orient="landscape" w:code="9"/>
      <w:pgMar w:top="1267" w:right="536" w:bottom="851" w:left="851" w:header="851" w:footer="567" w:gutter="0"/>
      <w:pgNumType w:start="12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775" w:rsidRDefault="00275775" w:rsidP="00E8741C">
      <w:pPr>
        <w:spacing w:after="0" w:line="240" w:lineRule="auto"/>
      </w:pPr>
      <w:r>
        <w:separator/>
      </w:r>
    </w:p>
  </w:endnote>
  <w:endnote w:type="continuationSeparator" w:id="0">
    <w:p w:rsidR="00275775" w:rsidRDefault="0027577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775" w:rsidRDefault="00275775" w:rsidP="00E8741C">
      <w:pPr>
        <w:spacing w:after="0" w:line="240" w:lineRule="auto"/>
      </w:pPr>
      <w:r>
        <w:separator/>
      </w:r>
    </w:p>
  </w:footnote>
  <w:footnote w:type="continuationSeparator" w:id="0">
    <w:p w:rsidR="00275775" w:rsidRDefault="0027577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E1E39" w:rsidRPr="00121F1E" w:rsidRDefault="009E1E3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1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1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6162">
          <w:rPr>
            <w:rFonts w:ascii="Times New Roman" w:hAnsi="Times New Roman" w:cs="Times New Roman"/>
            <w:noProof/>
            <w:sz w:val="24"/>
            <w:szCs w:val="24"/>
          </w:rPr>
          <w:t>1250</w: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26BF"/>
    <w:rsid w:val="00034584"/>
    <w:rsid w:val="00040BF9"/>
    <w:rsid w:val="00047CB8"/>
    <w:rsid w:val="00050081"/>
    <w:rsid w:val="00067D38"/>
    <w:rsid w:val="000721AD"/>
    <w:rsid w:val="00086F11"/>
    <w:rsid w:val="0008749F"/>
    <w:rsid w:val="00091FAB"/>
    <w:rsid w:val="00095950"/>
    <w:rsid w:val="000A60F2"/>
    <w:rsid w:val="000B22BC"/>
    <w:rsid w:val="000C1577"/>
    <w:rsid w:val="000D4BCE"/>
    <w:rsid w:val="000D64A9"/>
    <w:rsid w:val="000D7137"/>
    <w:rsid w:val="00116D73"/>
    <w:rsid w:val="00121F1E"/>
    <w:rsid w:val="0012625D"/>
    <w:rsid w:val="00134C97"/>
    <w:rsid w:val="00165AE9"/>
    <w:rsid w:val="00166D78"/>
    <w:rsid w:val="001720BB"/>
    <w:rsid w:val="00173EA1"/>
    <w:rsid w:val="00184D08"/>
    <w:rsid w:val="001A15E7"/>
    <w:rsid w:val="001A683A"/>
    <w:rsid w:val="001A69E9"/>
    <w:rsid w:val="001B5E42"/>
    <w:rsid w:val="001C0B87"/>
    <w:rsid w:val="001D56F6"/>
    <w:rsid w:val="001E75F0"/>
    <w:rsid w:val="002013A6"/>
    <w:rsid w:val="00201FDB"/>
    <w:rsid w:val="00205758"/>
    <w:rsid w:val="002201CE"/>
    <w:rsid w:val="00220532"/>
    <w:rsid w:val="00230FB1"/>
    <w:rsid w:val="002332DC"/>
    <w:rsid w:val="00263BAE"/>
    <w:rsid w:val="00265C37"/>
    <w:rsid w:val="00275775"/>
    <w:rsid w:val="00282C21"/>
    <w:rsid w:val="002B7332"/>
    <w:rsid w:val="002B77D8"/>
    <w:rsid w:val="002E3B73"/>
    <w:rsid w:val="002E653F"/>
    <w:rsid w:val="002F7F80"/>
    <w:rsid w:val="00301CD0"/>
    <w:rsid w:val="0031486D"/>
    <w:rsid w:val="00321C12"/>
    <w:rsid w:val="00333D15"/>
    <w:rsid w:val="0035334D"/>
    <w:rsid w:val="00361948"/>
    <w:rsid w:val="00365F19"/>
    <w:rsid w:val="00371D56"/>
    <w:rsid w:val="00382BC6"/>
    <w:rsid w:val="0038312A"/>
    <w:rsid w:val="00386162"/>
    <w:rsid w:val="003A36D4"/>
    <w:rsid w:val="003A5C5E"/>
    <w:rsid w:val="003A6B62"/>
    <w:rsid w:val="003C2762"/>
    <w:rsid w:val="003D3045"/>
    <w:rsid w:val="003D65C9"/>
    <w:rsid w:val="003E27F9"/>
    <w:rsid w:val="003E3031"/>
    <w:rsid w:val="003E4507"/>
    <w:rsid w:val="00424FA9"/>
    <w:rsid w:val="00445902"/>
    <w:rsid w:val="00445C50"/>
    <w:rsid w:val="004646A5"/>
    <w:rsid w:val="00464A80"/>
    <w:rsid w:val="00466014"/>
    <w:rsid w:val="004870D3"/>
    <w:rsid w:val="0048723D"/>
    <w:rsid w:val="004A5845"/>
    <w:rsid w:val="004A7946"/>
    <w:rsid w:val="004C3AB5"/>
    <w:rsid w:val="004C58D7"/>
    <w:rsid w:val="004D29FF"/>
    <w:rsid w:val="004E07D5"/>
    <w:rsid w:val="00503135"/>
    <w:rsid w:val="00511AC7"/>
    <w:rsid w:val="00527077"/>
    <w:rsid w:val="00533BD9"/>
    <w:rsid w:val="0053777E"/>
    <w:rsid w:val="00540133"/>
    <w:rsid w:val="00540BBA"/>
    <w:rsid w:val="00584436"/>
    <w:rsid w:val="005870B5"/>
    <w:rsid w:val="005970C9"/>
    <w:rsid w:val="005A67A1"/>
    <w:rsid w:val="005B7BAE"/>
    <w:rsid w:val="005C062D"/>
    <w:rsid w:val="005D1616"/>
    <w:rsid w:val="005D291E"/>
    <w:rsid w:val="005D4102"/>
    <w:rsid w:val="005D6CA4"/>
    <w:rsid w:val="005E4FC2"/>
    <w:rsid w:val="0060003D"/>
    <w:rsid w:val="006052B6"/>
    <w:rsid w:val="0060770F"/>
    <w:rsid w:val="00610C70"/>
    <w:rsid w:val="00646A7B"/>
    <w:rsid w:val="00660BA2"/>
    <w:rsid w:val="006637FF"/>
    <w:rsid w:val="00663E68"/>
    <w:rsid w:val="00673FC9"/>
    <w:rsid w:val="006777F2"/>
    <w:rsid w:val="006847EF"/>
    <w:rsid w:val="00685326"/>
    <w:rsid w:val="006871BB"/>
    <w:rsid w:val="006C0B7D"/>
    <w:rsid w:val="006C4E07"/>
    <w:rsid w:val="006C7A59"/>
    <w:rsid w:val="006E203E"/>
    <w:rsid w:val="006E4598"/>
    <w:rsid w:val="006E6867"/>
    <w:rsid w:val="006F5E9E"/>
    <w:rsid w:val="00715F6B"/>
    <w:rsid w:val="0072047F"/>
    <w:rsid w:val="00724427"/>
    <w:rsid w:val="00725CA4"/>
    <w:rsid w:val="0073036C"/>
    <w:rsid w:val="007432F7"/>
    <w:rsid w:val="0076347F"/>
    <w:rsid w:val="00764109"/>
    <w:rsid w:val="0077770D"/>
    <w:rsid w:val="0078384F"/>
    <w:rsid w:val="007E3EA2"/>
    <w:rsid w:val="007E67AA"/>
    <w:rsid w:val="007F4257"/>
    <w:rsid w:val="007F4E04"/>
    <w:rsid w:val="007F65B1"/>
    <w:rsid w:val="00831C9B"/>
    <w:rsid w:val="00854378"/>
    <w:rsid w:val="00860E56"/>
    <w:rsid w:val="00870F86"/>
    <w:rsid w:val="00894690"/>
    <w:rsid w:val="008A3C87"/>
    <w:rsid w:val="008C759F"/>
    <w:rsid w:val="008E640D"/>
    <w:rsid w:val="0090530A"/>
    <w:rsid w:val="0090732A"/>
    <w:rsid w:val="00915C49"/>
    <w:rsid w:val="009316CB"/>
    <w:rsid w:val="00933BDD"/>
    <w:rsid w:val="009378AF"/>
    <w:rsid w:val="009523BF"/>
    <w:rsid w:val="009543E1"/>
    <w:rsid w:val="009670E7"/>
    <w:rsid w:val="00974420"/>
    <w:rsid w:val="00976440"/>
    <w:rsid w:val="00982D4F"/>
    <w:rsid w:val="00992B05"/>
    <w:rsid w:val="009B3427"/>
    <w:rsid w:val="009C468D"/>
    <w:rsid w:val="009D2E9A"/>
    <w:rsid w:val="009E1E39"/>
    <w:rsid w:val="009E49A6"/>
    <w:rsid w:val="009F76FD"/>
    <w:rsid w:val="00A01165"/>
    <w:rsid w:val="00A02F35"/>
    <w:rsid w:val="00A06638"/>
    <w:rsid w:val="00A07F62"/>
    <w:rsid w:val="00A26E8D"/>
    <w:rsid w:val="00A40061"/>
    <w:rsid w:val="00A4443F"/>
    <w:rsid w:val="00A4507C"/>
    <w:rsid w:val="00A6254B"/>
    <w:rsid w:val="00A65387"/>
    <w:rsid w:val="00A67311"/>
    <w:rsid w:val="00A748AA"/>
    <w:rsid w:val="00A825CA"/>
    <w:rsid w:val="00A82966"/>
    <w:rsid w:val="00A937E0"/>
    <w:rsid w:val="00A97AFC"/>
    <w:rsid w:val="00AB1885"/>
    <w:rsid w:val="00AB5F28"/>
    <w:rsid w:val="00AB69CC"/>
    <w:rsid w:val="00AC46A4"/>
    <w:rsid w:val="00AF5B25"/>
    <w:rsid w:val="00B065C1"/>
    <w:rsid w:val="00B13AD5"/>
    <w:rsid w:val="00B15DA9"/>
    <w:rsid w:val="00B176CE"/>
    <w:rsid w:val="00B24BFB"/>
    <w:rsid w:val="00B27C01"/>
    <w:rsid w:val="00B322EE"/>
    <w:rsid w:val="00B41B82"/>
    <w:rsid w:val="00B42904"/>
    <w:rsid w:val="00B4614B"/>
    <w:rsid w:val="00B46B5C"/>
    <w:rsid w:val="00B47A00"/>
    <w:rsid w:val="00B54B58"/>
    <w:rsid w:val="00B66025"/>
    <w:rsid w:val="00B71BEF"/>
    <w:rsid w:val="00B71C98"/>
    <w:rsid w:val="00B8796C"/>
    <w:rsid w:val="00B9426C"/>
    <w:rsid w:val="00B977E5"/>
    <w:rsid w:val="00BA11B6"/>
    <w:rsid w:val="00BA7361"/>
    <w:rsid w:val="00BA7F9C"/>
    <w:rsid w:val="00BB0338"/>
    <w:rsid w:val="00BC16B0"/>
    <w:rsid w:val="00BD61FA"/>
    <w:rsid w:val="00BE133E"/>
    <w:rsid w:val="00C06D5A"/>
    <w:rsid w:val="00C11FC1"/>
    <w:rsid w:val="00C125E0"/>
    <w:rsid w:val="00C209E3"/>
    <w:rsid w:val="00C32AA0"/>
    <w:rsid w:val="00C37545"/>
    <w:rsid w:val="00C4547D"/>
    <w:rsid w:val="00C67158"/>
    <w:rsid w:val="00C74138"/>
    <w:rsid w:val="00C81D4A"/>
    <w:rsid w:val="00C85C7E"/>
    <w:rsid w:val="00C93D79"/>
    <w:rsid w:val="00C96DFE"/>
    <w:rsid w:val="00CA4D26"/>
    <w:rsid w:val="00CA532D"/>
    <w:rsid w:val="00CB1123"/>
    <w:rsid w:val="00CB7090"/>
    <w:rsid w:val="00CD222D"/>
    <w:rsid w:val="00CD2EAD"/>
    <w:rsid w:val="00CD6B1D"/>
    <w:rsid w:val="00CD7BFF"/>
    <w:rsid w:val="00D01BC3"/>
    <w:rsid w:val="00D02089"/>
    <w:rsid w:val="00D10558"/>
    <w:rsid w:val="00D16588"/>
    <w:rsid w:val="00D16F59"/>
    <w:rsid w:val="00D26723"/>
    <w:rsid w:val="00D34DB2"/>
    <w:rsid w:val="00D42316"/>
    <w:rsid w:val="00D53BE9"/>
    <w:rsid w:val="00D53FF4"/>
    <w:rsid w:val="00D608F9"/>
    <w:rsid w:val="00D72E20"/>
    <w:rsid w:val="00D92674"/>
    <w:rsid w:val="00DA7796"/>
    <w:rsid w:val="00DB4B36"/>
    <w:rsid w:val="00DB6497"/>
    <w:rsid w:val="00DD7694"/>
    <w:rsid w:val="00E1763A"/>
    <w:rsid w:val="00E43E87"/>
    <w:rsid w:val="00E47D5F"/>
    <w:rsid w:val="00E750EC"/>
    <w:rsid w:val="00E75A52"/>
    <w:rsid w:val="00E776E9"/>
    <w:rsid w:val="00E8741C"/>
    <w:rsid w:val="00E87DBF"/>
    <w:rsid w:val="00EA7ABA"/>
    <w:rsid w:val="00EC068B"/>
    <w:rsid w:val="00EC3559"/>
    <w:rsid w:val="00EC40F3"/>
    <w:rsid w:val="00ED7787"/>
    <w:rsid w:val="00EF0D05"/>
    <w:rsid w:val="00EF5167"/>
    <w:rsid w:val="00F23459"/>
    <w:rsid w:val="00F273BF"/>
    <w:rsid w:val="00F63F72"/>
    <w:rsid w:val="00F6726C"/>
    <w:rsid w:val="00F71134"/>
    <w:rsid w:val="00F773E4"/>
    <w:rsid w:val="00FA534F"/>
    <w:rsid w:val="00FC0894"/>
    <w:rsid w:val="00FC1624"/>
    <w:rsid w:val="00FC5623"/>
    <w:rsid w:val="00FD26DF"/>
    <w:rsid w:val="00FD2A6F"/>
    <w:rsid w:val="00FD3FFE"/>
    <w:rsid w:val="00FE62D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B8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C1624"/>
  </w:style>
  <w:style w:type="numbering" w:customStyle="1" w:styleId="2">
    <w:name w:val="Нет списка2"/>
    <w:next w:val="a2"/>
    <w:uiPriority w:val="99"/>
    <w:semiHidden/>
    <w:unhideWhenUsed/>
    <w:rsid w:val="00933BDD"/>
  </w:style>
  <w:style w:type="paragraph" w:styleId="4">
    <w:name w:val="toc 4"/>
    <w:autoRedefine/>
    <w:semiHidden/>
    <w:rsid w:val="009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6254B"/>
  </w:style>
  <w:style w:type="numbering" w:customStyle="1" w:styleId="40">
    <w:name w:val="Нет списка4"/>
    <w:next w:val="a2"/>
    <w:uiPriority w:val="99"/>
    <w:semiHidden/>
    <w:unhideWhenUsed/>
    <w:rsid w:val="009E49A6"/>
  </w:style>
  <w:style w:type="numbering" w:customStyle="1" w:styleId="5">
    <w:name w:val="Нет списка5"/>
    <w:next w:val="a2"/>
    <w:uiPriority w:val="99"/>
    <w:semiHidden/>
    <w:unhideWhenUsed/>
    <w:rsid w:val="0060770F"/>
  </w:style>
  <w:style w:type="numbering" w:customStyle="1" w:styleId="6">
    <w:name w:val="Нет списка6"/>
    <w:next w:val="a2"/>
    <w:uiPriority w:val="99"/>
    <w:semiHidden/>
    <w:unhideWhenUsed/>
    <w:rsid w:val="0077770D"/>
  </w:style>
  <w:style w:type="numbering" w:customStyle="1" w:styleId="7">
    <w:name w:val="Нет списка7"/>
    <w:next w:val="a2"/>
    <w:uiPriority w:val="99"/>
    <w:semiHidden/>
    <w:unhideWhenUsed/>
    <w:rsid w:val="002332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B8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C1624"/>
  </w:style>
  <w:style w:type="numbering" w:customStyle="1" w:styleId="2">
    <w:name w:val="Нет списка2"/>
    <w:next w:val="a2"/>
    <w:uiPriority w:val="99"/>
    <w:semiHidden/>
    <w:unhideWhenUsed/>
    <w:rsid w:val="00933BDD"/>
  </w:style>
  <w:style w:type="paragraph" w:styleId="4">
    <w:name w:val="toc 4"/>
    <w:autoRedefine/>
    <w:semiHidden/>
    <w:rsid w:val="009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6254B"/>
  </w:style>
  <w:style w:type="numbering" w:customStyle="1" w:styleId="40">
    <w:name w:val="Нет списка4"/>
    <w:next w:val="a2"/>
    <w:uiPriority w:val="99"/>
    <w:semiHidden/>
    <w:unhideWhenUsed/>
    <w:rsid w:val="009E49A6"/>
  </w:style>
  <w:style w:type="numbering" w:customStyle="1" w:styleId="5">
    <w:name w:val="Нет списка5"/>
    <w:next w:val="a2"/>
    <w:uiPriority w:val="99"/>
    <w:semiHidden/>
    <w:unhideWhenUsed/>
    <w:rsid w:val="0060770F"/>
  </w:style>
  <w:style w:type="numbering" w:customStyle="1" w:styleId="6">
    <w:name w:val="Нет списка6"/>
    <w:next w:val="a2"/>
    <w:uiPriority w:val="99"/>
    <w:semiHidden/>
    <w:unhideWhenUsed/>
    <w:rsid w:val="0077770D"/>
  </w:style>
  <w:style w:type="numbering" w:customStyle="1" w:styleId="7">
    <w:name w:val="Нет списка7"/>
    <w:next w:val="a2"/>
    <w:uiPriority w:val="99"/>
    <w:semiHidden/>
    <w:unhideWhenUsed/>
    <w:rsid w:val="00233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264</Pages>
  <Words>72712</Words>
  <Characters>414462</Characters>
  <Application>Microsoft Office Word</Application>
  <DocSecurity>0</DocSecurity>
  <Lines>3453</Lines>
  <Paragraphs>972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Пужай Светлана Евгеньевна</cp:lastModifiedBy>
  <cp:revision>12</cp:revision>
  <cp:lastPrinted>2021-11-19T12:41:00Z</cp:lastPrinted>
  <dcterms:created xsi:type="dcterms:W3CDTF">2021-11-19T04:57:00Z</dcterms:created>
  <dcterms:modified xsi:type="dcterms:W3CDTF">2021-11-26T08:57:00Z</dcterms:modified>
</cp:coreProperties>
</file>